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0A4C" w:rsidR="00A60E1A" w:rsidP="00A65C46" w:rsidRDefault="00A60E1A" w14:paraId="18219FFD" w14:textId="0410828D">
      <w:pPr>
        <w:pStyle w:val="DFTitel"/>
        <w:rPr>
          <w:lang w:val="en-GB"/>
        </w:rPr>
      </w:pPr>
      <w:r w:rsidRPr="00220A4C">
        <w:rPr>
          <w:lang w:val="en-GB"/>
        </w:rPr>
        <w:t>Digital Futures</w:t>
      </w:r>
      <w:r w:rsidRPr="00220A4C" w:rsidR="00A65C46">
        <w:rPr>
          <w:lang w:val="en-GB"/>
        </w:rPr>
        <w:t xml:space="preserve"> </w:t>
      </w:r>
      <w:r w:rsidR="00001E76">
        <w:rPr>
          <w:lang w:val="en-GB"/>
        </w:rPr>
        <w:t>Partner Innovation</w:t>
      </w:r>
      <w:r w:rsidRPr="00220A4C">
        <w:rPr>
          <w:lang w:val="en-GB"/>
        </w:rPr>
        <w:t xml:space="preserve"> project </w:t>
      </w:r>
      <w:r w:rsidRPr="00220A4C" w:rsidR="00A65C46">
        <w:rPr>
          <w:lang w:val="en-GB"/>
        </w:rPr>
        <w:t>proposal</w:t>
      </w:r>
    </w:p>
    <w:p w:rsidRPr="008E48D4" w:rsidR="003E6BDB" w:rsidP="003E6BDB" w:rsidRDefault="003E6BDB" w14:paraId="6EBADECE" w14:textId="1F08D166">
      <w:pPr>
        <w:pStyle w:val="Brdtext"/>
        <w:rPr>
          <w:i/>
          <w:iCs/>
          <w:lang w:val="en-GB"/>
        </w:rPr>
      </w:pPr>
      <w:r w:rsidRPr="008E48D4">
        <w:rPr>
          <w:i/>
          <w:iCs/>
          <w:lang w:val="en-GB"/>
        </w:rPr>
        <w:t xml:space="preserve">Max </w:t>
      </w:r>
      <w:r w:rsidR="00001E76">
        <w:rPr>
          <w:i/>
          <w:iCs/>
          <w:lang w:val="en-GB"/>
        </w:rPr>
        <w:t>5</w:t>
      </w:r>
      <w:r w:rsidRPr="008E48D4">
        <w:rPr>
          <w:i/>
          <w:iCs/>
          <w:lang w:val="en-GB"/>
        </w:rPr>
        <w:t xml:space="preserve"> pages including 1-page executive summary, excluding references and CVs.</w:t>
      </w:r>
    </w:p>
    <w:p w:rsidRPr="003B3767" w:rsidR="00A60E1A" w:rsidP="00220A4C" w:rsidRDefault="003E6BDB" w14:paraId="5D03755D" w14:textId="5F121294">
      <w:pPr>
        <w:pStyle w:val="Brdtext"/>
        <w:rPr>
          <w:lang w:val="en-GB"/>
        </w:rPr>
      </w:pPr>
      <w:r w:rsidRPr="008E48D4">
        <w:rPr>
          <w:i/>
          <w:iCs/>
          <w:lang w:val="en-GB"/>
        </w:rPr>
        <w:t>It is important that the project proposal can be understood and assessed without specialist knowledge in the specific subject area.</w:t>
      </w:r>
    </w:p>
    <w:p w:rsidRPr="003B3767" w:rsidR="00E55210" w:rsidP="00E55210" w:rsidRDefault="00E55210" w14:paraId="66EEAA09" w14:textId="77777777">
      <w:pPr>
        <w:pStyle w:val="Rubrik2"/>
        <w:rPr>
          <w:lang w:val="en-GB"/>
        </w:rPr>
      </w:pPr>
    </w:p>
    <w:p w:rsidRPr="003B63DD" w:rsidR="003E6BDB" w:rsidP="00220A4C" w:rsidRDefault="00A60E1A" w14:paraId="2AE1478C" w14:textId="4E42777C">
      <w:pPr>
        <w:pStyle w:val="Rubrik2"/>
        <w:rPr>
          <w:lang w:val="en-GB"/>
        </w:rPr>
      </w:pPr>
      <w:r w:rsidRPr="003B63DD">
        <w:rPr>
          <w:lang w:val="en-GB"/>
        </w:rPr>
        <w:t>Project Title</w:t>
      </w:r>
    </w:p>
    <w:p w:rsidRPr="008E48D4" w:rsidR="00E55210" w:rsidP="00E55210" w:rsidRDefault="00A541BE" w14:paraId="500A431F" w14:textId="2D873187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[Insert the title of your project proposal</w:t>
      </w:r>
      <w:r w:rsidR="008E48D4">
        <w:rPr>
          <w:i/>
          <w:lang w:val="en-GB"/>
        </w:rPr>
        <w:t>.</w:t>
      </w:r>
      <w:r w:rsidRPr="008E48D4" w:rsidR="007D6370">
        <w:rPr>
          <w:i/>
          <w:lang w:val="en-GB"/>
        </w:rPr>
        <w:t xml:space="preserve">] </w:t>
      </w:r>
    </w:p>
    <w:p w:rsidRPr="003B3767" w:rsidR="00A60E1A" w:rsidP="00A60E1A" w:rsidRDefault="00A60E1A" w14:paraId="518522FD" w14:textId="51505552">
      <w:pPr>
        <w:pStyle w:val="Rubrik2"/>
        <w:rPr>
          <w:lang w:val="en-GB"/>
        </w:rPr>
      </w:pPr>
      <w:r w:rsidRPr="003B3767">
        <w:rPr>
          <w:lang w:val="en-GB"/>
        </w:rPr>
        <w:t>Name of PI’s</w:t>
      </w:r>
      <w:r w:rsidR="00B45DBC">
        <w:rPr>
          <w:lang w:val="en-GB"/>
        </w:rPr>
        <w:t xml:space="preserve"> and Co-PI’s</w:t>
      </w:r>
    </w:p>
    <w:p w:rsidRPr="008E48D4" w:rsidR="003E6BDB" w:rsidP="003E6BDB" w:rsidRDefault="003E6BDB" w14:paraId="359940E0" w14:textId="3F8EEACB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 xml:space="preserve">[Please insert full names, titles, telephone numbers and e-mail addresses of </w:t>
      </w:r>
      <w:r w:rsidRPr="008E48D4" w:rsidR="008E48D4">
        <w:rPr>
          <w:i/>
          <w:lang w:val="en-GB"/>
        </w:rPr>
        <w:t xml:space="preserve">the </w:t>
      </w:r>
      <w:r w:rsidRPr="008E48D4">
        <w:rPr>
          <w:i/>
          <w:lang w:val="en-GB"/>
        </w:rPr>
        <w:t>PI</w:t>
      </w:r>
      <w:r w:rsidRPr="008E48D4" w:rsidR="008E48D4">
        <w:rPr>
          <w:i/>
          <w:lang w:val="en-GB"/>
        </w:rPr>
        <w:t>s</w:t>
      </w:r>
      <w:r w:rsidR="00B45DBC">
        <w:rPr>
          <w:i/>
          <w:lang w:val="en-GB"/>
        </w:rPr>
        <w:t xml:space="preserve"> and Co-PI’s</w:t>
      </w:r>
      <w:r w:rsidRPr="008E48D4">
        <w:rPr>
          <w:i/>
          <w:lang w:val="en-GB"/>
        </w:rPr>
        <w:t>]</w:t>
      </w:r>
    </w:p>
    <w:p w:rsidRPr="003B3767" w:rsidR="00A60E1A" w:rsidP="00A60E1A" w:rsidRDefault="00A60E1A" w14:paraId="7B9C2E4E" w14:textId="410AD3DB">
      <w:pPr>
        <w:pStyle w:val="Rubrik2"/>
        <w:rPr>
          <w:lang w:val="en-GB"/>
        </w:rPr>
      </w:pPr>
      <w:r w:rsidRPr="1E96C699" w:rsidR="00A60E1A">
        <w:rPr>
          <w:lang w:val="en-GB"/>
        </w:rPr>
        <w:t>Participating KTH Schools/</w:t>
      </w:r>
      <w:r w:rsidRPr="1E96C699" w:rsidR="00A60E1A">
        <w:rPr>
          <w:lang w:val="en-GB"/>
        </w:rPr>
        <w:t>SU</w:t>
      </w:r>
    </w:p>
    <w:p w:rsidRPr="008E48D4" w:rsidR="00E55210" w:rsidP="1E96C699" w:rsidRDefault="003E6BDB" w14:paraId="78267038" w14:textId="220E2DEA">
      <w:pPr>
        <w:pStyle w:val="Brdtext"/>
        <w:rPr>
          <w:i w:val="1"/>
          <w:iCs w:val="1"/>
          <w:lang w:val="en-GB"/>
        </w:rPr>
      </w:pPr>
      <w:r w:rsidRPr="1E96C699" w:rsidR="003E6BDB">
        <w:rPr>
          <w:i w:val="1"/>
          <w:iCs w:val="1"/>
          <w:lang w:val="en-GB"/>
        </w:rPr>
        <w:t xml:space="preserve">[Please insert KTH SCHOOL/SU that </w:t>
      </w:r>
      <w:r w:rsidRPr="1E96C699" w:rsidR="008E48D4">
        <w:rPr>
          <w:i w:val="1"/>
          <w:iCs w:val="1"/>
          <w:lang w:val="en-GB"/>
        </w:rPr>
        <w:t xml:space="preserve">each </w:t>
      </w:r>
      <w:r w:rsidRPr="1E96C699" w:rsidR="009C78E5">
        <w:rPr>
          <w:i w:val="1"/>
          <w:iCs w:val="1"/>
          <w:lang w:val="en-GB"/>
        </w:rPr>
        <w:t xml:space="preserve">PI </w:t>
      </w:r>
      <w:r w:rsidRPr="1E96C699" w:rsidR="003E6BDB">
        <w:rPr>
          <w:i w:val="1"/>
          <w:iCs w:val="1"/>
          <w:lang w:val="en-GB"/>
        </w:rPr>
        <w:t>belong</w:t>
      </w:r>
      <w:r w:rsidRPr="1E96C699" w:rsidR="008E48D4">
        <w:rPr>
          <w:i w:val="1"/>
          <w:iCs w:val="1"/>
          <w:lang w:val="en-GB"/>
        </w:rPr>
        <w:t>s</w:t>
      </w:r>
      <w:r w:rsidRPr="1E96C699" w:rsidR="003E6BDB">
        <w:rPr>
          <w:i w:val="1"/>
          <w:iCs w:val="1"/>
          <w:lang w:val="en-GB"/>
        </w:rPr>
        <w:t xml:space="preserve"> to, including name</w:t>
      </w:r>
      <w:r w:rsidRPr="1E96C699" w:rsidR="009C78E5">
        <w:rPr>
          <w:i w:val="1"/>
          <w:iCs w:val="1"/>
          <w:lang w:val="en-GB"/>
        </w:rPr>
        <w:t>s</w:t>
      </w:r>
      <w:r w:rsidRPr="1E96C699" w:rsidR="003E6BDB">
        <w:rPr>
          <w:i w:val="1"/>
          <w:iCs w:val="1"/>
          <w:lang w:val="en-GB"/>
        </w:rPr>
        <w:t xml:space="preserve"> of department</w:t>
      </w:r>
      <w:r w:rsidRPr="1E96C699" w:rsidR="009C78E5">
        <w:rPr>
          <w:i w:val="1"/>
          <w:iCs w:val="1"/>
          <w:lang w:val="en-GB"/>
        </w:rPr>
        <w:t>s</w:t>
      </w:r>
      <w:r w:rsidRPr="1E96C699" w:rsidR="008E48D4">
        <w:rPr>
          <w:i w:val="1"/>
          <w:iCs w:val="1"/>
          <w:lang w:val="en-GB"/>
        </w:rPr>
        <w:t>.</w:t>
      </w:r>
      <w:r w:rsidRPr="1E96C699" w:rsidR="003E6BDB">
        <w:rPr>
          <w:i w:val="1"/>
          <w:iCs w:val="1"/>
          <w:lang w:val="en-GB"/>
        </w:rPr>
        <w:t>]</w:t>
      </w:r>
    </w:p>
    <w:p w:rsidRPr="003B3767" w:rsidR="00A65C46" w:rsidP="00220A4C" w:rsidRDefault="00A65C46" w14:paraId="4E208C1D" w14:textId="4EC38DF2">
      <w:pPr>
        <w:pStyle w:val="Rubrik2"/>
        <w:rPr>
          <w:lang w:val="en-GB"/>
        </w:rPr>
      </w:pPr>
      <w:r w:rsidRPr="003B3767">
        <w:rPr>
          <w:lang w:val="en-GB"/>
        </w:rPr>
        <w:t>OTHER DIGITAL FUTURES FUNDING</w:t>
      </w:r>
    </w:p>
    <w:p w:rsidRPr="008E48D4" w:rsidR="00A60E1A" w:rsidP="00220A4C" w:rsidRDefault="00A65C46" w14:paraId="6ED09247" w14:textId="64DA240A">
      <w:pPr>
        <w:pStyle w:val="Brdtext"/>
        <w:rPr>
          <w:i/>
          <w:lang w:val="en-GB"/>
        </w:rPr>
      </w:pPr>
      <w:r w:rsidRPr="008E48D4">
        <w:rPr>
          <w:i/>
          <w:lang w:val="en-US"/>
        </w:rPr>
        <w:t xml:space="preserve">[Please state if </w:t>
      </w:r>
      <w:r w:rsidRPr="008E48D4" w:rsidR="004B09D2">
        <w:rPr>
          <w:i/>
          <w:lang w:val="en-US"/>
        </w:rPr>
        <w:t>any of the PIs</w:t>
      </w:r>
      <w:r w:rsidRPr="008E48D4">
        <w:rPr>
          <w:i/>
          <w:lang w:val="en-US"/>
        </w:rPr>
        <w:t xml:space="preserve"> is already receiving funding from Digital Futures for another project</w:t>
      </w:r>
      <w:r w:rsidR="008E48D4">
        <w:rPr>
          <w:i/>
          <w:lang w:val="en-US"/>
        </w:rPr>
        <w:t>.</w:t>
      </w:r>
      <w:r w:rsidRPr="008E48D4">
        <w:rPr>
          <w:i/>
          <w:lang w:val="en-US"/>
        </w:rPr>
        <w:t>]</w:t>
      </w:r>
      <w:r w:rsidRPr="008E48D4" w:rsidDel="003E6BDB">
        <w:rPr>
          <w:i/>
          <w:lang w:val="en-US"/>
        </w:rPr>
        <w:t xml:space="preserve"> </w:t>
      </w:r>
    </w:p>
    <w:p w:rsidRPr="003B3767" w:rsidR="00A60E1A" w:rsidRDefault="00A60E1A" w14:paraId="5288A980" w14:textId="77777777">
      <w:pPr>
        <w:pStyle w:val="Rubrik2"/>
        <w:rPr>
          <w:lang w:val="en-GB"/>
        </w:rPr>
      </w:pPr>
      <w:r w:rsidRPr="003B3767">
        <w:rPr>
          <w:lang w:val="en-GB"/>
        </w:rPr>
        <w:t>Executive summary</w:t>
      </w:r>
    </w:p>
    <w:p w:rsidRPr="008E48D4" w:rsidR="00A60E1A" w:rsidP="004B09D2" w:rsidRDefault="003E6BDB" w14:paraId="53A95FE8" w14:textId="5913BA2D">
      <w:pPr>
        <w:rPr>
          <w:rFonts w:ascii="Times New Roman" w:hAnsi="Times New Roman" w:eastAsia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Pr="008E48D4" w:rsidR="004B09D2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A60E1A" w:rsidRDefault="00A60E1A" w14:paraId="7F5D7B84" w14:textId="77777777">
      <w:pPr>
        <w:pStyle w:val="Rubrik2"/>
        <w:rPr>
          <w:lang w:val="en-GB"/>
        </w:rPr>
      </w:pPr>
      <w:r w:rsidRPr="003B3767">
        <w:rPr>
          <w:lang w:val="en-GB"/>
        </w:rPr>
        <w:t>Objective</w:t>
      </w:r>
    </w:p>
    <w:p w:rsidRPr="008E48D4" w:rsidR="00A60E1A" w:rsidP="00E55210" w:rsidRDefault="00A60E1A" w14:paraId="36AA56EF" w14:textId="6C176893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3FD5D9AE" w14:textId="77777777">
      <w:pPr>
        <w:pStyle w:val="Rubrik2"/>
        <w:rPr>
          <w:lang w:val="en-GB"/>
        </w:rPr>
      </w:pPr>
      <w:r w:rsidRPr="003B3767">
        <w:rPr>
          <w:lang w:val="en-GB"/>
        </w:rPr>
        <w:t>State-of-the-art and scientific novelty</w:t>
      </w:r>
    </w:p>
    <w:p w:rsidRPr="008E48D4" w:rsidR="00A60E1A" w:rsidP="00E55210" w:rsidRDefault="003E6BDB" w14:paraId="5B9EEE5E" w14:textId="41F798BE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Describe briefly how the project relates to </w:t>
      </w:r>
      <w:r w:rsidRPr="008E48D4" w:rsidR="00A60E1A">
        <w:rPr>
          <w:rFonts w:cs="Calibri"/>
          <w:i/>
          <w:iCs/>
          <w:lang w:val="en-GB"/>
        </w:rPr>
        <w:t>international state-of-the-art</w:t>
      </w:r>
      <w:r w:rsidRPr="008E48D4" w:rsidR="00A60E1A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7B2B65AF" w14:textId="77777777">
      <w:pPr>
        <w:pStyle w:val="Rubrik2"/>
        <w:rPr>
          <w:lang w:val="en-GB"/>
        </w:rPr>
      </w:pPr>
      <w:r w:rsidRPr="003B3767">
        <w:rPr>
          <w:lang w:val="en-GB"/>
        </w:rPr>
        <w:lastRenderedPageBreak/>
        <w:t xml:space="preserve">Project plan </w:t>
      </w:r>
    </w:p>
    <w:p w:rsidRPr="008E48D4" w:rsidR="00A60E1A" w:rsidP="00E55210" w:rsidRDefault="003E6BDB" w14:paraId="64DCC21B" w14:textId="678DB22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040F607A" w14:textId="77777777">
      <w:pPr>
        <w:pStyle w:val="Rubrik2"/>
        <w:rPr>
          <w:lang w:val="en-GB"/>
        </w:rPr>
      </w:pPr>
      <w:r w:rsidRPr="003B3767">
        <w:rPr>
          <w:lang w:val="en-GB"/>
        </w:rPr>
        <w:t>Impact</w:t>
      </w:r>
    </w:p>
    <w:p w:rsidRPr="008E48D4" w:rsidR="00A60E1A" w:rsidP="00E55210" w:rsidRDefault="003E6BDB" w14:paraId="3764C102" w14:textId="67686EF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Pr="008E48D4" w:rsidR="00A60E1A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Pr="008E48D4" w:rsidR="00A60E1A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Pr="008E48D4" w:rsidR="00A60E1A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Pr="008E48D4" w:rsidR="00A60E1A">
        <w:rPr>
          <w:i/>
          <w:lang w:val="en-GB"/>
        </w:rPr>
        <w:t xml:space="preserve"> </w:t>
      </w:r>
    </w:p>
    <w:p w:rsidRPr="003B3767" w:rsidR="00A60E1A" w:rsidP="003E6BDB" w:rsidRDefault="00A60E1A" w14:paraId="2F4D3C13" w14:textId="77777777">
      <w:pPr>
        <w:pStyle w:val="Rubrik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:rsidRPr="008E48D4" w:rsidR="00A60E1A" w:rsidP="00E55210" w:rsidRDefault="003E6BDB" w14:paraId="2F0E49A8" w14:textId="22BF1BCB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The project’s c</w:t>
      </w:r>
      <w:r w:rsidRPr="008E48D4" w:rsidR="00A60E1A">
        <w:rPr>
          <w:i/>
          <w:lang w:val="en-GB"/>
        </w:rPr>
        <w:t>ontributions to KTH strategic pillars (sustainable development, gender equality, digitization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Pr="008E48D4" w:rsidR="00A60E1A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001E76" w14:paraId="522C8128" w14:textId="58E36246">
      <w:pPr>
        <w:pStyle w:val="Rubrik2"/>
        <w:rPr>
          <w:lang w:val="en-GB"/>
        </w:rPr>
      </w:pPr>
      <w:r>
        <w:rPr>
          <w:lang w:val="en-GB"/>
        </w:rPr>
        <w:t>Consortium</w:t>
      </w:r>
      <w:r w:rsidR="00B45DBC">
        <w:rPr>
          <w:lang w:val="en-GB"/>
        </w:rPr>
        <w:t xml:space="preserve"> </w:t>
      </w:r>
      <w:r w:rsidRPr="003B3767" w:rsidR="00A60E1A">
        <w:rPr>
          <w:lang w:val="en-GB"/>
        </w:rPr>
        <w:t>composition and resources</w:t>
      </w:r>
    </w:p>
    <w:p w:rsidR="00A60E1A" w:rsidP="00E55210" w:rsidRDefault="003E6BDB" w14:paraId="5B1DDB99" w14:textId="230A6155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001E76">
        <w:rPr>
          <w:i/>
          <w:lang w:val="en-GB"/>
        </w:rPr>
        <w:t>Describe c</w:t>
      </w:r>
      <w:r w:rsidRPr="00001E76" w:rsidR="00001E76">
        <w:rPr>
          <w:i/>
          <w:lang w:val="en-GB"/>
        </w:rPr>
        <w:t>omposition of the project consortium, as well as project organisation and project management</w:t>
      </w:r>
      <w:r w:rsidR="00001E76">
        <w:rPr>
          <w:i/>
          <w:lang w:val="en-GB"/>
        </w:rPr>
        <w:t>.</w:t>
      </w:r>
      <w:r w:rsidRPr="008E48D4" w:rsidR="00001E76">
        <w:rPr>
          <w:i/>
          <w:lang w:val="en-GB"/>
        </w:rPr>
        <w:t xml:space="preserve"> </w:t>
      </w:r>
      <w:r w:rsidRPr="008E48D4" w:rsidR="00A65C46">
        <w:rPr>
          <w:i/>
          <w:lang w:val="en-GB"/>
        </w:rPr>
        <w:t>Describe e</w:t>
      </w:r>
      <w:r w:rsidRPr="008E48D4" w:rsidR="00A60E1A">
        <w:rPr>
          <w:i/>
          <w:lang w:val="en-GB"/>
        </w:rPr>
        <w:t>ach co-PI’s specific contribution to objectives and project plan. Novel cross-disciplinary collaborations. Access to data, testbeds or infrastructure necessary to complete the project</w:t>
      </w:r>
      <w:r w:rsidR="00001E76">
        <w:rPr>
          <w:i/>
          <w:lang w:val="en-GB"/>
        </w:rPr>
        <w:t>.</w:t>
      </w:r>
      <w:r w:rsidRPr="008E48D4" w:rsidR="00001E76">
        <w:rPr>
          <w:i/>
          <w:lang w:val="en-GB"/>
        </w:rPr>
        <w:t>]</w:t>
      </w:r>
    </w:p>
    <w:p w:rsidR="00691C25" w:rsidP="00691C25" w:rsidRDefault="00001E76" w14:paraId="6EC2F847" w14:textId="7E39779A">
      <w:pPr>
        <w:pStyle w:val="Rubrik2"/>
        <w:rPr>
          <w:lang w:val="en-GB"/>
        </w:rPr>
      </w:pPr>
      <w:r>
        <w:rPr>
          <w:lang w:val="en-GB"/>
        </w:rPr>
        <w:t>Financial Planning</w:t>
      </w:r>
    </w:p>
    <w:p w:rsidRPr="008E48D4" w:rsidR="00691C25" w:rsidP="00E55210" w:rsidRDefault="00691C25" w14:paraId="494A9431" w14:textId="086CFCB8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>
        <w:rPr>
          <w:i/>
          <w:lang w:val="en-GB"/>
        </w:rPr>
        <w:t xml:space="preserve">Include the budget of the project and how much funding </w:t>
      </w:r>
      <w:r w:rsidR="00F3178A">
        <w:rPr>
          <w:i/>
          <w:lang w:val="en-GB"/>
        </w:rPr>
        <w:t>each PI and Co-PI</w:t>
      </w:r>
      <w:r>
        <w:rPr>
          <w:i/>
          <w:lang w:val="en-GB"/>
        </w:rPr>
        <w:t xml:space="preserve"> apply for from Digital Futures. Please note that the amount must not exceed the maximum funding for a project in </w:t>
      </w:r>
      <w:r w:rsidRPr="00001E76">
        <w:rPr>
          <w:i/>
          <w:lang w:val="en-GB"/>
        </w:rPr>
        <w:t>this call.]</w:t>
      </w:r>
    </w:p>
    <w:p w:rsidRPr="003B3767" w:rsidR="00A60E1A" w:rsidP="00A65C46" w:rsidRDefault="00A60E1A" w14:paraId="237E61F6" w14:textId="77777777">
      <w:pPr>
        <w:pStyle w:val="Rubrik2"/>
        <w:rPr>
          <w:lang w:val="en-GB"/>
        </w:rPr>
      </w:pPr>
      <w:r w:rsidRPr="003B3767">
        <w:rPr>
          <w:lang w:val="en-GB"/>
        </w:rPr>
        <w:t>References</w:t>
      </w:r>
    </w:p>
    <w:p w:rsidRPr="008E48D4" w:rsidR="00A60E1A" w:rsidP="00E55210" w:rsidRDefault="00A65C46" w14:paraId="66C3D6D5" w14:textId="5E3984AC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>List of references discussed in the proposal.</w:t>
      </w:r>
      <w:r w:rsidRPr="008E48D4">
        <w:rPr>
          <w:i/>
          <w:lang w:val="en-GB"/>
        </w:rPr>
        <w:t>]</w:t>
      </w:r>
    </w:p>
    <w:p w:rsidRPr="003B3767" w:rsidR="00A60E1A" w:rsidP="00A65C46" w:rsidRDefault="00A60E1A" w14:paraId="02158AF1" w14:textId="227B175A">
      <w:pPr>
        <w:pStyle w:val="Rubrik2"/>
        <w:rPr>
          <w:lang w:val="en-GB"/>
        </w:rPr>
      </w:pPr>
      <w:r w:rsidRPr="003B3767">
        <w:rPr>
          <w:lang w:val="en-GB"/>
        </w:rPr>
        <w:t>CV</w:t>
      </w:r>
      <w:r w:rsidRPr="003B3767" w:rsidR="00A65C46">
        <w:rPr>
          <w:lang w:val="en-GB"/>
        </w:rPr>
        <w:t>’</w:t>
      </w:r>
      <w:r w:rsidRPr="003B3767">
        <w:rPr>
          <w:lang w:val="en-GB"/>
        </w:rPr>
        <w:t>s</w:t>
      </w:r>
    </w:p>
    <w:p w:rsidR="00A60E1A" w:rsidP="00E55210" w:rsidRDefault="00A65C46" w14:paraId="31D8F5FB" w14:textId="59033C33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8E48D4">
        <w:rPr>
          <w:i/>
          <w:lang w:val="en-GB"/>
        </w:rPr>
        <w:t>one</w:t>
      </w:r>
      <w:r w:rsidRPr="008E48D4" w:rsidR="008E48D4">
        <w:rPr>
          <w:i/>
          <w:lang w:val="en-GB"/>
        </w:rPr>
        <w:t>-page</w:t>
      </w:r>
      <w:r w:rsidRPr="008E48D4" w:rsidR="00A60E1A">
        <w:rPr>
          <w:i/>
          <w:lang w:val="en-GB"/>
        </w:rPr>
        <w:t xml:space="preserve"> CV per PI.</w:t>
      </w:r>
      <w:r w:rsidRPr="008E48D4">
        <w:rPr>
          <w:i/>
          <w:lang w:val="en-GB"/>
        </w:rPr>
        <w:t>]</w:t>
      </w:r>
    </w:p>
    <w:p w:rsidRPr="003B3767" w:rsidR="00001E76" w:rsidP="00001E76" w:rsidRDefault="00001E76" w14:paraId="09A62C56" w14:textId="77777777">
      <w:pPr>
        <w:pStyle w:val="Rubrik2"/>
        <w:rPr>
          <w:lang w:val="en-GB"/>
        </w:rPr>
      </w:pPr>
      <w:r>
        <w:rPr>
          <w:lang w:val="en-GB"/>
        </w:rPr>
        <w:t>Letters of intent</w:t>
      </w:r>
    </w:p>
    <w:p w:rsidRPr="008E48D4" w:rsidR="00001E76" w:rsidP="00E55210" w:rsidRDefault="00001E76" w14:paraId="6C295B73" w14:textId="421A6E05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>
        <w:rPr>
          <w:i/>
          <w:lang w:val="en-GB"/>
        </w:rPr>
        <w:t>Letters of intent from project partners]</w:t>
      </w:r>
    </w:p>
    <w:sectPr w:rsidRPr="008E48D4" w:rsidR="00001E76" w:rsidSect="00D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F92" w:rsidP="00AB37AC" w:rsidRDefault="00813F92" w14:paraId="113FF8BF" w14:textId="77777777">
      <w:r>
        <w:separator/>
      </w:r>
    </w:p>
  </w:endnote>
  <w:endnote w:type="continuationSeparator" w:id="0">
    <w:p w:rsidR="00813F92" w:rsidP="00AB37AC" w:rsidRDefault="00813F92" w14:paraId="69216C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5B8AC02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301A" w:rsidR="000C7491" w:rsidP="00C4301A" w:rsidRDefault="00D84E70" w14:paraId="40A23136" w14:textId="77777777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alignment="center" w:relativeTo="margin" w:leader="none"/>
    </w:r>
    <w:r w:rsidRPr="00135FE7" w:rsidR="00C4301A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Pr="00135FE7" w:rsidR="00C4301A">
      <w:rPr>
        <w:lang w:val="en-US"/>
      </w:rPr>
      <w:t>100 44 Stockholm, Sweden</w:t>
    </w:r>
    <w:r w:rsidR="00C4301A">
      <w:rPr>
        <w:lang w:val="en-US"/>
      </w:rPr>
      <w:tab/>
    </w:r>
    <w:hyperlink w:history="1" r:id="rId1">
      <w:r w:rsidRPr="00360F29" w:rsidR="00C4301A">
        <w:rPr>
          <w:rStyle w:val="Hyperl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62" w:rsidP="00147FC1" w:rsidRDefault="00001E76" w14:paraId="5EB424BB" w14:textId="77777777">
    <w:pPr>
      <w:pStyle w:val="Sidfot"/>
      <w:spacing w:before="120"/>
      <w:ind w:left="-567" w:right="-567"/>
      <w:jc w:val="center"/>
    </w:pPr>
    <w:hyperlink w:history="1" r:id="rId1">
      <w:r w:rsidRPr="00D418C9" w:rsidR="002D6191">
        <w:rPr>
          <w:rStyle w:val="Hyperlnk"/>
          <w:noProof/>
        </w:rPr>
        <w:t>1</w:t>
      </w:r>
    </w:hyperlink>
    <w:r w:rsidR="00B71662">
      <w:ptab w:alignment="center" w:relativeTo="margin" w:leader="none"/>
    </w:r>
    <w:r w:rsidR="00147FC1">
      <w:tab/>
    </w:r>
    <w:r w:rsidR="00147FC1">
      <w:tab/>
    </w:r>
    <w:hyperlink w:history="1" r:id="rId2">
      <w:r w:rsidRPr="00E15EB7" w:rsidR="00147FC1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F92" w:rsidP="00AB37AC" w:rsidRDefault="00813F92" w14:paraId="13FBFC4A" w14:textId="77777777">
      <w:r>
        <w:separator/>
      </w:r>
    </w:p>
  </w:footnote>
  <w:footnote w:type="continuationSeparator" w:id="0">
    <w:p w:rsidR="00813F92" w:rsidP="00AB37AC" w:rsidRDefault="00813F92" w14:paraId="379764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21EDF84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6309B" w:rsidR="006A7494" w:rsidP="008E5413" w:rsidRDefault="00D84E70" w14:paraId="31F03C1F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1662" w:rsidP="00D84E70" w:rsidRDefault="00B71662" w14:paraId="16F7835B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hint="default" w:ascii="Wingdings" w:hAnsi="Wingdings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hint="default" w:ascii="Courier New" w:hAnsi="Courier New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removeDateAndTime/>
  <w:activeWritingStyle w:lang="en-GB" w:vendorID="64" w:dllVersion="4096" w:nlCheck="1" w:checkStyle="0" w:appName="MSWord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styleLockQFSet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1E76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0D31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1E96C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hAnsiTheme="majorHAnsi" w:eastAsiaTheme="majorEastAsia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hAnsiTheme="majorHAnsi"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styleId="BrdtextChar" w:customStyle="1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styleId="Rubrik1Char" w:customStyle="1">
    <w:name w:val="Rubrik 1 Char"/>
    <w:aliases w:val="DF Rubrik 1 Char"/>
    <w:basedOn w:val="Standardstycketeckensnitt"/>
    <w:link w:val="Rubrik1"/>
    <w:uiPriority w:val="3"/>
    <w:rsid w:val="00513A95"/>
    <w:rPr>
      <w:rFonts w:asciiTheme="majorHAnsi" w:hAnsiTheme="majorHAnsi" w:eastAsiaTheme="majorEastAsia" w:cstheme="majorBidi"/>
      <w:b/>
      <w:bCs/>
      <w:sz w:val="40"/>
      <w:szCs w:val="28"/>
    </w:rPr>
  </w:style>
  <w:style w:type="character" w:styleId="Rubrik2Char" w:customStyle="1">
    <w:name w:val="Rubrik 2 Char"/>
    <w:aliases w:val="DF Rubrik 2 Char"/>
    <w:basedOn w:val="Standardstycketeckensnitt"/>
    <w:link w:val="Rubrik2"/>
    <w:uiPriority w:val="3"/>
    <w:rsid w:val="00147FC1"/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character" w:styleId="Rubrik3Char" w:customStyle="1">
    <w:name w:val="Rubrik 3 Char"/>
    <w:aliases w:val="DF Rubrik 3 Char"/>
    <w:basedOn w:val="Standardstycketeckensnitt"/>
    <w:link w:val="Rubrik3"/>
    <w:uiPriority w:val="3"/>
    <w:rsid w:val="00D84E70"/>
    <w:rPr>
      <w:rFonts w:asciiTheme="majorHAnsi" w:hAnsiTheme="majorHAnsi" w:eastAsiaTheme="majorEastAsia" w:cstheme="majorBidi"/>
      <w:b/>
      <w:bCs/>
      <w:sz w:val="22"/>
    </w:rPr>
  </w:style>
  <w:style w:type="character" w:styleId="Rubrik4Char" w:customStyle="1">
    <w:name w:val="Rubrik 4 Char"/>
    <w:aliases w:val="DF Rubrik 4 Char"/>
    <w:basedOn w:val="Standardstycketeckensnitt"/>
    <w:link w:val="Rubrik4"/>
    <w:uiPriority w:val="3"/>
    <w:rsid w:val="003C5C7A"/>
    <w:rPr>
      <w:rFonts w:asciiTheme="majorHAnsi" w:hAnsiTheme="majorHAnsi" w:eastAsiaTheme="majorEastAsia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character" w:styleId="RubrikChar" w:customStyle="1">
    <w:name w:val="Rubrik Char"/>
    <w:aliases w:val="KTH Rubrik Char"/>
    <w:basedOn w:val="Standardstycketeckensnitt"/>
    <w:link w:val="Rubrik"/>
    <w:uiPriority w:val="10"/>
    <w:rsid w:val="00096C27"/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paragraph" w:styleId="DFTitel" w:customStyle="1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cs="Times New Roman (CS-rubriker)" w:asciiTheme="majorHAnsi" w:hAnsiTheme="majorHAnsi" w:eastAsiaTheme="majorEastAsia"/>
      <w:iCs/>
      <w:sz w:val="32"/>
      <w:szCs w:val="24"/>
    </w:rPr>
  </w:style>
  <w:style w:type="character" w:styleId="UnderrubrikChar" w:customStyle="1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cs="Times New Roman (CS-rubriker)" w:asciiTheme="majorHAnsi" w:hAnsiTheme="majorHAnsi" w:eastAsiaTheme="majorEastAsia"/>
      <w:iCs/>
      <w:sz w:val="32"/>
      <w:szCs w:val="24"/>
    </w:rPr>
  </w:style>
  <w:style w:type="paragraph" w:styleId="DFPunktlistaPunktlista" w:customStyle="1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styleId="DFPunktlista2Punktlista2" w:customStyle="1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styleId="DFPunktlista3Punktlista3" w:customStyle="1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styleId="DFNumreradlistaNumreradlista" w:customStyle="1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styleId="DFNumreradlista2Numreradlista2" w:customStyle="1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styleId="DFNumreradlista3Numreradlista3" w:customStyle="1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styleId="DFnRubrik1" w:customStyle="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styleId="DFnRubrik2" w:customStyle="1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styleId="DFnRubrik3" w:customStyle="1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styleId="DFnRubrik4" w:customStyle="1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styleId="Rubrik5Char" w:customStyle="1">
    <w:name w:val="Rubrik 5 Char"/>
    <w:basedOn w:val="Standardstycketeckensnitt"/>
    <w:link w:val="Rubrik5"/>
    <w:uiPriority w:val="9"/>
    <w:semiHidden/>
    <w:rsid w:val="00611DEC"/>
    <w:rPr>
      <w:rFonts w:asciiTheme="majorHAnsi" w:hAnsiTheme="majorHAnsi" w:eastAsiaTheme="majorEastAsia" w:cstheme="majorBidi"/>
      <w:color w:val="862114" w:themeColor="accent1" w:themeShade="7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11DEC"/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11DEC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styleId="SidhuvudChar" w:customStyle="1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color="008080" w:themeColor="text2" w:sz="4" w:space="6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styleId="SidfotChar" w:customStyle="1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styleId="HeaderBold" w:customStyle="1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hAnsi="Arial" w:eastAsia="Georgia" w:cs="Arial"/>
    </w:rPr>
  </w:style>
  <w:style w:type="paragraph" w:styleId="FooterBold" w:customStyle="1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styleId="DFBrdtextingetavstnd" w:customStyle="1">
    <w:name w:val="DF Brödtext inget avstånd"/>
    <w:basedOn w:val="Brdtext"/>
    <w:rsid w:val="00D84E70"/>
    <w:pPr>
      <w:spacing w:after="0"/>
    </w:pPr>
    <w:rPr>
      <w:lang w:val="en-US"/>
    </w:rPr>
  </w:style>
  <w:style w:type="paragraph" w:styleId="Arial7" w:customStyle="1">
    <w:name w:val="Arial 7"/>
    <w:aliases w:val="5 diarienr"/>
    <w:basedOn w:val="Sidhuvud"/>
    <w:link w:val="Arial7Char"/>
    <w:qFormat/>
    <w:rsid w:val="00D9197D"/>
    <w:pPr>
      <w:framePr w:hSpace="141" w:wrap="around" w:hAnchor="margin" w:vAnchor="text" w:xAlign="center" w:y="-1347"/>
    </w:pPr>
  </w:style>
  <w:style w:type="paragraph" w:styleId="DFBrdtextindrag" w:customStyle="1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styleId="Arial7Char" w:customStyle="1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9CCCC" w:themeColor="accent6" w:sz="4" w:space="0"/>
          <w:left w:val="single" w:color="99CCCC" w:themeColor="accent6" w:sz="4" w:space="0"/>
          <w:bottom w:val="single" w:color="99CCCC" w:themeColor="accent6" w:sz="4" w:space="0"/>
          <w:right w:val="single" w:color="99CCCC" w:themeColor="accent6" w:sz="4" w:space="0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color="99CCC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color="C1E0E0" w:themeColor="accent6" w:themeTint="99" w:sz="4" w:space="0"/>
        </w:tcBorders>
      </w:tcPr>
    </w:tblStylePr>
    <w:tblStylePr w:type="nwCell">
      <w:tblPr/>
      <w:tcPr>
        <w:tcBorders>
          <w:bottom w:val="single" w:color="C1E0E0" w:themeColor="accent6" w:themeTint="99" w:sz="4" w:space="0"/>
        </w:tcBorders>
      </w:tcPr>
    </w:tblStylePr>
    <w:tblStylePr w:type="seCell">
      <w:tblPr/>
      <w:tcPr>
        <w:tcBorders>
          <w:top w:val="single" w:color="C1E0E0" w:themeColor="accent6" w:themeTint="99" w:sz="4" w:space="0"/>
        </w:tcBorders>
      </w:tcPr>
    </w:tblStylePr>
    <w:tblStylePr w:type="swCell">
      <w:tblPr/>
      <w:tcPr>
        <w:tcBorders>
          <w:top w:val="single" w:color="C1E0E0" w:themeColor="accent6" w:themeTint="99" w:sz="4" w:space="0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DF-Grundmall.dotx</ap:Template>
  <ap:Application>Microsoft Word for the web</ap:Application>
  <ap:DocSecurity>0</ap:DocSecurity>
  <ap:ScaleCrop>false</ap:ScaleCrop>
  <ap:Manager/>
  <ap:Company>Digital Futures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Digital Futures</dc:creator>
  <keywords/>
  <dc:description/>
  <lastModifiedBy>Anna Kiefer</lastModifiedBy>
  <revision>4</revision>
  <dcterms:created xsi:type="dcterms:W3CDTF">2021-09-23T08:38:00.0000000Z</dcterms:created>
  <dcterms:modified xsi:type="dcterms:W3CDTF">2021-09-26T19:12:07.6579885Z</dcterms:modified>
  <category/>
</coreProperties>
</file>